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BEDED" w14:textId="52D96335" w:rsidR="00173B30" w:rsidRPr="00F3006C" w:rsidRDefault="00173B30" w:rsidP="00173B30">
      <w:pPr>
        <w:pStyle w:val="Otsikko2"/>
      </w:pPr>
      <w:r>
        <w:t>HS-Veden automatisoitu vesijohtovuotojen etsintä</w:t>
      </w:r>
    </w:p>
    <w:p w14:paraId="02C34F74" w14:textId="77777777" w:rsidR="00173B30" w:rsidRPr="00E638A4" w:rsidRDefault="00173B30" w:rsidP="00173B30">
      <w:r>
        <w:t>Vesijohtovuoto huomataan yleensä aika nopeasti laitoksen automaation mittauksista, mutta huomattavasti hitaampaa on löytää itse vuotokohta maastosta. HS-Veden nykyisessä vesijohtoverkoston aluemittausjärjestelmässä on huomattava määrä mittausalueita, virtaama- ja painemittauksineen, mutta nykyinen järjestelmä ei kerro, missä päin vuotavan mittausalueen verkostoa vuoto on.</w:t>
      </w:r>
    </w:p>
    <w:p w14:paraId="19CBCB04" w14:textId="7555CCD8" w:rsidR="00173B30" w:rsidRDefault="00173B30" w:rsidP="00173B30">
      <w:r w:rsidRPr="00E638A4">
        <w:t xml:space="preserve">Haasteena </w:t>
      </w:r>
      <w:r>
        <w:t xml:space="preserve">HS-Vedessä </w:t>
      </w:r>
      <w:r w:rsidRPr="00E638A4">
        <w:t xml:space="preserve">on </w:t>
      </w:r>
      <w:r>
        <w:t>laaja</w:t>
      </w:r>
      <w:r w:rsidRPr="00E638A4">
        <w:t xml:space="preserve"> vesijohtoverkosto, josta huomattava osuus sijaitsee </w:t>
      </w:r>
      <w:r>
        <w:t>katualueiden ulkopuolella ja osin</w:t>
      </w:r>
      <w:r w:rsidRPr="00E638A4">
        <w:t xml:space="preserve"> pohjavesialueella. Tämä aiheuttaa sen, että tietyillä alueilla vuoto ei </w:t>
      </w:r>
      <w:r>
        <w:t xml:space="preserve">aina </w:t>
      </w:r>
      <w:r w:rsidRPr="00E638A4">
        <w:t>tule pintaan</w:t>
      </w:r>
      <w:r>
        <w:t xml:space="preserve"> tai </w:t>
      </w:r>
      <w:r w:rsidRPr="00E638A4">
        <w:t xml:space="preserve">sen löytäminen </w:t>
      </w:r>
      <w:r>
        <w:t>vie</w:t>
      </w:r>
      <w:r w:rsidRPr="00E638A4">
        <w:t xml:space="preserve"> aikaa. </w:t>
      </w:r>
      <w:r>
        <w:t>Vesijohtoverkosto voidaan jakaa virtausmittareilla hyvinkin pieniksi mittausalueiksi, mutta verkoston ollessa iso ja monitahoinen vie toteuttaminen aikaa ja maksaa paljon. Lisäksi mittausrakenteita lisättäessä tulee huomioida käytön aikaiset elinkaarikustannukset ja tulevaisuuden saneerausinvestoinnit. HS-Vedessä lähdettiinkin miettimään, miten laitoksella jo tehtyjä investointeja voisi käyttää tehokkaammin hyödyksi ja miten toteutettavasta ratkaisusta saataisiin mahdollisimman skaalautuva tulevaisuuden tarpeisiin.</w:t>
      </w:r>
    </w:p>
    <w:p w14:paraId="6D3D2254" w14:textId="77777777" w:rsidR="00173B30" w:rsidRDefault="00173B30" w:rsidP="00173B30">
      <w:r w:rsidRPr="00E638A4">
        <w:t>HS-Veden yhteistyökumppaneilta ja muilta vesilaitoksilta oli</w:t>
      </w:r>
      <w:r>
        <w:t xml:space="preserve"> myös</w:t>
      </w:r>
      <w:r w:rsidRPr="00E638A4">
        <w:t xml:space="preserve"> kuultu hyviä kokemuksia mm. mallinnuksen hyödyntämises</w:t>
      </w:r>
      <w:r>
        <w:t>tä</w:t>
      </w:r>
      <w:r w:rsidRPr="00E638A4">
        <w:t xml:space="preserve"> </w:t>
      </w:r>
      <w:r>
        <w:t>vesijohto</w:t>
      </w:r>
      <w:r w:rsidRPr="00E638A4">
        <w:t xml:space="preserve">vuotojen </w:t>
      </w:r>
      <w:r>
        <w:t xml:space="preserve">paikantamisessa. </w:t>
      </w:r>
      <w:proofErr w:type="spellStart"/>
      <w:r>
        <w:t>Fluiditin</w:t>
      </w:r>
      <w:proofErr w:type="spellEnd"/>
      <w:r>
        <w:t xml:space="preserve"> kehittämää Online- mallinnusratkaisua, joka oli jo käytössä muutamalla laitoksella Suomessa, ei tietojemme mukaan hyödynnetty laitosmittakaavan vuotomallinnuksessa. </w:t>
      </w:r>
      <w:r w:rsidRPr="00E638A4">
        <w:t xml:space="preserve">Projektin </w:t>
      </w:r>
      <w:r>
        <w:t>suunnitteluvaiheessa</w:t>
      </w:r>
      <w:r w:rsidRPr="00E638A4">
        <w:t xml:space="preserve"> alettiin</w:t>
      </w:r>
      <w:r>
        <w:t>kin</w:t>
      </w:r>
      <w:r w:rsidRPr="00E638A4">
        <w:t xml:space="preserve"> miettimään, voisiko muilla laitoksilla</w:t>
      </w:r>
      <w:r>
        <w:t xml:space="preserve"> koestettuja </w:t>
      </w:r>
      <w:r w:rsidRPr="00E638A4">
        <w:t xml:space="preserve">osakokonaisuuksia yhdistää yhdeksi </w:t>
      </w:r>
      <w:r>
        <w:t>prosessikokonaisuudeksi, sillä osakokonaisuuksiin, eli aluemittausjärjestelmään</w:t>
      </w:r>
      <w:r w:rsidRPr="00E638A4">
        <w:t xml:space="preserve">, </w:t>
      </w:r>
      <w:r>
        <w:t xml:space="preserve">mallinnusohjelmaan </w:t>
      </w:r>
      <w:r w:rsidRPr="00E638A4">
        <w:t>ja verk</w:t>
      </w:r>
      <w:r>
        <w:t xml:space="preserve">kotietojärjestelmään yhtiö oli jo investoinut aiemmin. </w:t>
      </w:r>
      <w:r w:rsidRPr="00E638A4">
        <w:t xml:space="preserve">Tältä pohjalta </w:t>
      </w:r>
      <w:r>
        <w:t>avasimme keskustelun yhteistyökumppaneidemme kanssa ratkaisusta, jossa eri ohjelmistot pelaisivat yhteen vesijohtovuotojen paikantamisessa.</w:t>
      </w:r>
    </w:p>
    <w:p w14:paraId="30DFD0D9" w14:textId="1EF17F70" w:rsidR="00173B30" w:rsidRPr="00173B30" w:rsidRDefault="00173B30" w:rsidP="00173B30">
      <w:r w:rsidRPr="00173B30">
        <w:t>Lopputuloksena saatiin aikaiseksi järjestelmäkokonaisuus, jossa on yhdistetty automaatiosta tuntitasolla muodostettu poikkeaman tunnistus automaattiseen vuodon paikantamiseen mallintamalla siten, että vuotojen arvioidut sijainnit</w:t>
      </w:r>
      <w:r w:rsidR="00DD359A">
        <w:t>,</w:t>
      </w:r>
      <w:r w:rsidRPr="00173B30">
        <w:t xml:space="preserve"> lähetetään automaattisesti lopulta suoraan verkkotietojärjestelmään ja maastokunnossapitosovellukseen maastossa tapahtuvaa vuodonhakua varten.</w:t>
      </w:r>
    </w:p>
    <w:p w14:paraId="4941B7D5" w14:textId="508E4A51" w:rsidR="00173B30" w:rsidRDefault="00173B30" w:rsidP="00173B30">
      <w:r>
        <w:t xml:space="preserve">Toteutettava järjestelmä antaa tulevaisuudessa HS-Vedelle skaalautuvan ja automatisoidun pohjan lähteä parantamaan vesijohtoverkoston hallintaa yhtiön tavoitteiden mukaisesti. Aikataulun mukaan järjestelmäkokonaisuus on tuotannossa ennen kesää ja tämän jälkeen päästään arvioimaan tarvittavia uusia mittausalueita ja painemittauksia verkostoon. Koska järjestelmätoteutus perustuu verkostomallinnukseen, voidaan monitorointia kehittää erityisesti painemittauksia lisäämällä, joka on huomattavasti kustannustehokkaampi ratkaisu, kuin mittakaivojen rakentaminen. Lähestymistapa antaa </w:t>
      </w:r>
      <w:r w:rsidRPr="00E638A4">
        <w:t>hyvä</w:t>
      </w:r>
      <w:r>
        <w:t xml:space="preserve">n lähtökohdan myös etäluettavien mittareiden asentamiselle, koska samassa yhteydessä voidaan myös </w:t>
      </w:r>
      <w:r>
        <w:lastRenderedPageBreak/>
        <w:t>painemittausten määrää lisätä juuri oikeissa paikoissa esim. yön lepopaineen osalta. Tavoitteena onkin pitkällä aikavälillä muodostaa hyvinkin tarkka vuotopaikan osoitus maastosta, mutta tämä vaatii käyttökokemuksia ja prosessin virittämistä. HS-Vesi onkin tämän projektin myötä askeleen lähempänä tavoitetta, jossa järjestelmä ei vain ilmoita, että millä alueella vuotaa vaan kertoo tarkalleen, missä vuotaa.</w:t>
      </w:r>
    </w:p>
    <w:p w14:paraId="0AA44DB1" w14:textId="77777777" w:rsidR="00A3340A" w:rsidRDefault="00A3340A" w:rsidP="00173B30"/>
    <w:p w14:paraId="6397A689" w14:textId="43ABF040" w:rsidR="00A3340A" w:rsidRDefault="00A3340A" w:rsidP="00636835">
      <w:pPr>
        <w:pStyle w:val="NormaaliWWW"/>
      </w:pPr>
      <w:r>
        <w:t xml:space="preserve">Lisätietoja </w:t>
      </w:r>
      <w:r w:rsidRPr="00A3340A">
        <w:t>Jarno Laine, suunnittelupäällikkö, HS-Vesi,</w:t>
      </w:r>
      <w:r w:rsidR="00636835">
        <w:t xml:space="preserve"> 03-621 2278, </w:t>
      </w:r>
      <w:r w:rsidRPr="00A3340A">
        <w:t xml:space="preserve"> </w:t>
      </w:r>
      <w:hyperlink r:id="rId9" w:history="1">
        <w:r w:rsidR="00636835" w:rsidRPr="002A2926">
          <w:rPr>
            <w:rStyle w:val="Hyperlinkki"/>
          </w:rPr>
          <w:t>jarno.laine@hsvesi.fi</w:t>
        </w:r>
      </w:hyperlink>
    </w:p>
    <w:p w14:paraId="4731E937" w14:textId="77777777" w:rsidR="00F8555E" w:rsidRDefault="00F8555E"/>
    <w:p w14:paraId="1F4F9A82" w14:textId="77777777" w:rsidR="009B161B" w:rsidRDefault="009B161B"/>
    <w:p w14:paraId="7F1D5132" w14:textId="5B3827BE" w:rsidR="009B161B" w:rsidRDefault="009B161B">
      <w:r>
        <w:rPr>
          <w:noProof/>
        </w:rPr>
        <w:drawing>
          <wp:inline distT="0" distB="0" distL="0" distR="0" wp14:anchorId="14598F53" wp14:editId="588D119F">
            <wp:extent cx="6120130" cy="3442335"/>
            <wp:effectExtent l="0" t="0" r="0" b="5715"/>
            <wp:docPr id="1890005162" name="Kuva 1" descr="Kuva, joka sisältää kohteen teksti, kartta, tietokone, Viestintälait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05162" name="Kuva 1" descr="Kuva, joka sisältää kohteen teksti, kartta, tietokone, Viestintälaite&#10;&#10;Kuvaus luotu automaattisesti"/>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748B428B" w14:textId="3C2E5559" w:rsidR="009B161B" w:rsidRPr="00AC7ADD" w:rsidRDefault="009B161B">
      <w:pPr>
        <w:rPr>
          <w:i/>
          <w:iCs/>
        </w:rPr>
      </w:pPr>
      <w:r w:rsidRPr="00AC7ADD">
        <w:rPr>
          <w:i/>
          <w:iCs/>
        </w:rPr>
        <w:t>Kuva: HS-Vesi.</w:t>
      </w:r>
    </w:p>
    <w:sectPr w:rsidR="009B161B" w:rsidRPr="00AC7ADD">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B828F" w14:textId="77777777" w:rsidR="00636835" w:rsidRDefault="00636835" w:rsidP="00636835">
      <w:pPr>
        <w:spacing w:after="0" w:line="240" w:lineRule="auto"/>
      </w:pPr>
      <w:r>
        <w:separator/>
      </w:r>
    </w:p>
  </w:endnote>
  <w:endnote w:type="continuationSeparator" w:id="0">
    <w:p w14:paraId="4D548D27" w14:textId="77777777" w:rsidR="00636835" w:rsidRDefault="00636835" w:rsidP="0063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F608A" w14:textId="77777777" w:rsidR="00636835" w:rsidRDefault="00636835" w:rsidP="00636835">
      <w:pPr>
        <w:spacing w:after="0" w:line="240" w:lineRule="auto"/>
      </w:pPr>
      <w:r>
        <w:separator/>
      </w:r>
    </w:p>
  </w:footnote>
  <w:footnote w:type="continuationSeparator" w:id="0">
    <w:p w14:paraId="182573EB" w14:textId="77777777" w:rsidR="00636835" w:rsidRDefault="00636835" w:rsidP="0063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381404"/>
      <w:docPartObj>
        <w:docPartGallery w:val="Page Numbers (Top of Page)"/>
        <w:docPartUnique/>
      </w:docPartObj>
    </w:sdtPr>
    <w:sdtEndPr/>
    <w:sdtContent>
      <w:p w14:paraId="4470534F" w14:textId="3255D5EB" w:rsidR="00761E71" w:rsidRDefault="00761E71">
        <w:pPr>
          <w:pStyle w:val="Yltunniste"/>
          <w:jc w:val="right"/>
        </w:pPr>
        <w:r>
          <w:fldChar w:fldCharType="begin"/>
        </w:r>
        <w:r>
          <w:instrText>PAGE   \* MERGEFORMAT</w:instrText>
        </w:r>
        <w:r>
          <w:fldChar w:fldCharType="separate"/>
        </w:r>
        <w:r>
          <w:t>2</w:t>
        </w:r>
        <w:r>
          <w:fldChar w:fldCharType="end"/>
        </w:r>
      </w:p>
    </w:sdtContent>
  </w:sdt>
  <w:p w14:paraId="6F736A38" w14:textId="77777777" w:rsidR="00761E71" w:rsidRDefault="00761E71">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30"/>
    <w:rsid w:val="00173B30"/>
    <w:rsid w:val="00474556"/>
    <w:rsid w:val="00636835"/>
    <w:rsid w:val="00761E71"/>
    <w:rsid w:val="009B161B"/>
    <w:rsid w:val="00A3340A"/>
    <w:rsid w:val="00AC7ADD"/>
    <w:rsid w:val="00AF766E"/>
    <w:rsid w:val="00BE63E2"/>
    <w:rsid w:val="00DD359A"/>
    <w:rsid w:val="00F561D4"/>
    <w:rsid w:val="00F8555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D6A4"/>
  <w15:chartTrackingRefBased/>
  <w15:docId w15:val="{D44D66B0-DA37-4963-A32E-6E3F2431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73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73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73B3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unhideWhenUsed/>
    <w:qFormat/>
    <w:rsid w:val="00173B3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73B3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73B3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73B3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73B3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73B3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73B3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73B3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73B3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rsid w:val="00173B3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73B3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73B3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73B3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73B3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73B30"/>
    <w:rPr>
      <w:rFonts w:eastAsiaTheme="majorEastAsia" w:cstheme="majorBidi"/>
      <w:color w:val="272727" w:themeColor="text1" w:themeTint="D8"/>
    </w:rPr>
  </w:style>
  <w:style w:type="paragraph" w:styleId="Otsikko">
    <w:name w:val="Title"/>
    <w:basedOn w:val="Normaali"/>
    <w:next w:val="Normaali"/>
    <w:link w:val="OtsikkoChar"/>
    <w:uiPriority w:val="10"/>
    <w:qFormat/>
    <w:rsid w:val="00173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73B3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73B3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73B3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73B3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73B30"/>
    <w:rPr>
      <w:i/>
      <w:iCs/>
      <w:color w:val="404040" w:themeColor="text1" w:themeTint="BF"/>
    </w:rPr>
  </w:style>
  <w:style w:type="paragraph" w:styleId="Luettelokappale">
    <w:name w:val="List Paragraph"/>
    <w:basedOn w:val="Normaali"/>
    <w:uiPriority w:val="34"/>
    <w:qFormat/>
    <w:rsid w:val="00173B30"/>
    <w:pPr>
      <w:ind w:left="720"/>
      <w:contextualSpacing/>
    </w:pPr>
  </w:style>
  <w:style w:type="character" w:styleId="Voimakaskorostus">
    <w:name w:val="Intense Emphasis"/>
    <w:basedOn w:val="Kappaleenoletusfontti"/>
    <w:uiPriority w:val="21"/>
    <w:qFormat/>
    <w:rsid w:val="00173B30"/>
    <w:rPr>
      <w:i/>
      <w:iCs/>
      <w:color w:val="0F4761" w:themeColor="accent1" w:themeShade="BF"/>
    </w:rPr>
  </w:style>
  <w:style w:type="paragraph" w:styleId="Erottuvalainaus">
    <w:name w:val="Intense Quote"/>
    <w:basedOn w:val="Normaali"/>
    <w:next w:val="Normaali"/>
    <w:link w:val="ErottuvalainausChar"/>
    <w:uiPriority w:val="30"/>
    <w:qFormat/>
    <w:rsid w:val="00173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73B30"/>
    <w:rPr>
      <w:i/>
      <w:iCs/>
      <w:color w:val="0F4761" w:themeColor="accent1" w:themeShade="BF"/>
    </w:rPr>
  </w:style>
  <w:style w:type="character" w:styleId="Erottuvaviittaus">
    <w:name w:val="Intense Reference"/>
    <w:basedOn w:val="Kappaleenoletusfontti"/>
    <w:uiPriority w:val="32"/>
    <w:qFormat/>
    <w:rsid w:val="00173B30"/>
    <w:rPr>
      <w:b/>
      <w:bCs/>
      <w:smallCaps/>
      <w:color w:val="0F4761" w:themeColor="accent1" w:themeShade="BF"/>
      <w:spacing w:val="5"/>
    </w:rPr>
  </w:style>
  <w:style w:type="character" w:styleId="Kommentinviite">
    <w:name w:val="annotation reference"/>
    <w:basedOn w:val="Kappaleenoletusfontti"/>
    <w:uiPriority w:val="99"/>
    <w:semiHidden/>
    <w:unhideWhenUsed/>
    <w:rsid w:val="00173B30"/>
    <w:rPr>
      <w:sz w:val="16"/>
      <w:szCs w:val="16"/>
    </w:rPr>
  </w:style>
  <w:style w:type="paragraph" w:styleId="Kommentinteksti">
    <w:name w:val="annotation text"/>
    <w:basedOn w:val="Normaali"/>
    <w:link w:val="KommentintekstiChar"/>
    <w:uiPriority w:val="99"/>
    <w:unhideWhenUsed/>
    <w:rsid w:val="00173B30"/>
    <w:pPr>
      <w:spacing w:after="100" w:afterAutospacing="1" w:line="240" w:lineRule="auto"/>
    </w:pPr>
    <w:rPr>
      <w:rFonts w:ascii="Times New Roman" w:hAnsi="Times New Roman"/>
      <w:kern w:val="0"/>
      <w:sz w:val="20"/>
      <w:szCs w:val="20"/>
      <w14:ligatures w14:val="none"/>
    </w:rPr>
  </w:style>
  <w:style w:type="character" w:customStyle="1" w:styleId="KommentintekstiChar">
    <w:name w:val="Kommentin teksti Char"/>
    <w:basedOn w:val="Kappaleenoletusfontti"/>
    <w:link w:val="Kommentinteksti"/>
    <w:uiPriority w:val="99"/>
    <w:rsid w:val="00173B30"/>
    <w:rPr>
      <w:rFonts w:ascii="Times New Roman" w:hAnsi="Times New Roman"/>
      <w:kern w:val="0"/>
      <w:sz w:val="20"/>
      <w:szCs w:val="20"/>
      <w14:ligatures w14:val="none"/>
    </w:rPr>
  </w:style>
  <w:style w:type="character" w:styleId="Hyperlinkki">
    <w:name w:val="Hyperlink"/>
    <w:basedOn w:val="Kappaleenoletusfontti"/>
    <w:uiPriority w:val="99"/>
    <w:unhideWhenUsed/>
    <w:rsid w:val="00636835"/>
    <w:rPr>
      <w:color w:val="467886" w:themeColor="hyperlink"/>
      <w:u w:val="single"/>
    </w:rPr>
  </w:style>
  <w:style w:type="character" w:styleId="Ratkaisematonmaininta">
    <w:name w:val="Unresolved Mention"/>
    <w:basedOn w:val="Kappaleenoletusfontti"/>
    <w:uiPriority w:val="99"/>
    <w:semiHidden/>
    <w:unhideWhenUsed/>
    <w:rsid w:val="00636835"/>
    <w:rPr>
      <w:color w:val="605E5C"/>
      <w:shd w:val="clear" w:color="auto" w:fill="E1DFDD"/>
    </w:rPr>
  </w:style>
  <w:style w:type="paragraph" w:styleId="NormaaliWWW">
    <w:name w:val="Normal (Web)"/>
    <w:basedOn w:val="Normaali"/>
    <w:uiPriority w:val="99"/>
    <w:unhideWhenUsed/>
    <w:rsid w:val="00636835"/>
    <w:pPr>
      <w:spacing w:after="0" w:line="240" w:lineRule="auto"/>
    </w:pPr>
    <w:rPr>
      <w:rFonts w:ascii="Aptos" w:hAnsi="Aptos" w:cs="Aptos"/>
      <w:kern w:val="0"/>
      <w:lang w:eastAsia="fi-FI"/>
      <w14:ligatures w14:val="none"/>
    </w:rPr>
  </w:style>
  <w:style w:type="paragraph" w:styleId="Yltunniste">
    <w:name w:val="header"/>
    <w:basedOn w:val="Normaali"/>
    <w:link w:val="YltunnisteChar"/>
    <w:uiPriority w:val="99"/>
    <w:unhideWhenUsed/>
    <w:rsid w:val="0063683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36835"/>
  </w:style>
  <w:style w:type="paragraph" w:styleId="Alatunniste">
    <w:name w:val="footer"/>
    <w:basedOn w:val="Normaali"/>
    <w:link w:val="AlatunnisteChar"/>
    <w:uiPriority w:val="99"/>
    <w:unhideWhenUsed/>
    <w:rsid w:val="0063683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3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jarno.laine@hsvesi.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288B6E0794A7644B0AFD7A1938EE3AF" ma:contentTypeVersion="18" ma:contentTypeDescription="Luo uusi asiakirja." ma:contentTypeScope="" ma:versionID="2966409816df392626d6e05e1d193f72">
  <xsd:schema xmlns:xsd="http://www.w3.org/2001/XMLSchema" xmlns:xs="http://www.w3.org/2001/XMLSchema" xmlns:p="http://schemas.microsoft.com/office/2006/metadata/properties" xmlns:ns2="44a5ebd8-b9bd-4f76-9ea5-f6d45203b8d2" xmlns:ns3="e5c82937-2ea2-4861-be31-63ded3678d05" targetNamespace="http://schemas.microsoft.com/office/2006/metadata/properties" ma:root="true" ma:fieldsID="6be940cde649bb08c68568900a4477bd" ns2:_="" ns3:_="">
    <xsd:import namespace="44a5ebd8-b9bd-4f76-9ea5-f6d45203b8d2"/>
    <xsd:import namespace="e5c82937-2ea2-4861-be31-63ded3678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ebd8-b9bd-4f76-9ea5-f6d45203b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d990ad3-1d93-4d8b-98a7-316ee4c16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2937-2ea2-4861-be31-63ded3678d05"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1bf1d23-02d4-42b1-81cf-efcd8a7f4706}" ma:internalName="TaxCatchAll" ma:showField="CatchAllData" ma:web="e5c82937-2ea2-4861-be31-63ded3678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c82937-2ea2-4861-be31-63ded3678d05" xsi:nil="true"/>
    <lcf76f155ced4ddcb4097134ff3c332f xmlns="44a5ebd8-b9bd-4f76-9ea5-f6d45203b8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6E564-F34A-4F16-8C4A-BDAD7B23A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ebd8-b9bd-4f76-9ea5-f6d45203b8d2"/>
    <ds:schemaRef ds:uri="e5c82937-2ea2-4861-be31-63ded3678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835F1-DA86-4014-AC23-D6A2402FFBE9}">
  <ds:schemaRefs>
    <ds:schemaRef ds:uri="http://schemas.microsoft.com/office/2006/metadata/properties"/>
    <ds:schemaRef ds:uri="http://schemas.microsoft.com/office/infopath/2007/PartnerControls"/>
    <ds:schemaRef ds:uri="e5c82937-2ea2-4861-be31-63ded3678d05"/>
    <ds:schemaRef ds:uri="44a5ebd8-b9bd-4f76-9ea5-f6d45203b8d2"/>
  </ds:schemaRefs>
</ds:datastoreItem>
</file>

<file path=customXml/itemProps3.xml><?xml version="1.0" encoding="utf-8"?>
<ds:datastoreItem xmlns:ds="http://schemas.openxmlformats.org/officeDocument/2006/customXml" ds:itemID="{6161BD6B-9FD7-4330-8BA2-316E32229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3190</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Jarno Laine</dc:creator>
  <cp:keywords/>
  <dc:description/>
  <cp:lastModifiedBy>Eeva Hörkkö</cp:lastModifiedBy>
  <cp:revision>7</cp:revision>
  <dcterms:created xsi:type="dcterms:W3CDTF">2024-05-07T14:07:00Z</dcterms:created>
  <dcterms:modified xsi:type="dcterms:W3CDTF">2024-05-08T12:54:00Z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0x010100C288B6E0794A7644B0AFD7A1938EE3AF</vt:lpwstr>
  </property>
  <property fmtid="{D5CDD505-2E9C-101B-9397-08002B2CF9AE}" pid="3" name="MediaServiceImageTags">
    <vt:lpwstr/>
  </property>
</Properties>
</file>